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CD" w:rsidRDefault="00D67DCD" w:rsidP="001B3A46">
      <w:pPr>
        <w:spacing w:line="440" w:lineRule="exact"/>
        <w:rPr>
          <w:rFonts w:ascii="黑体" w:eastAsia="黑体" w:hAnsi="仿宋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仿宋" w:hint="eastAsia"/>
          <w:sz w:val="32"/>
          <w:szCs w:val="32"/>
        </w:rPr>
        <w:t>附件</w:t>
      </w:r>
      <w:r w:rsidR="007C3298">
        <w:rPr>
          <w:rFonts w:ascii="黑体" w:eastAsia="黑体" w:hAnsi="仿宋" w:hint="eastAsia"/>
          <w:sz w:val="32"/>
          <w:szCs w:val="32"/>
        </w:rPr>
        <w:t>1</w:t>
      </w:r>
    </w:p>
    <w:p w:rsidR="00611962" w:rsidRDefault="00D67DCD" w:rsidP="001B3A46">
      <w:pPr>
        <w:spacing w:line="44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雷电防护装置检测资质单位自查表</w:t>
      </w:r>
    </w:p>
    <w:p w:rsidR="00D67DCD" w:rsidRPr="00611962" w:rsidRDefault="00611962" w:rsidP="001B3A46">
      <w:pPr>
        <w:spacing w:line="440" w:lineRule="exact"/>
        <w:jc w:val="left"/>
        <w:rPr>
          <w:rFonts w:ascii="方正小标宋简体" w:eastAsia="方正小标宋简体" w:hAnsi="仿宋" w:hint="eastAsia"/>
          <w:sz w:val="28"/>
          <w:szCs w:val="28"/>
        </w:rPr>
      </w:pP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>单位名称：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  <w:u w:val="single"/>
        </w:rPr>
        <w:t xml:space="preserve">                  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 xml:space="preserve">  </w:t>
      </w:r>
      <w:r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 xml:space="preserve">  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>填表时间：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  <w:u w:val="single"/>
        </w:rPr>
        <w:t xml:space="preserve">      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>年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  <w:u w:val="single"/>
        </w:rPr>
        <w:t xml:space="preserve">  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>月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  <w:u w:val="single"/>
        </w:rPr>
        <w:t xml:space="preserve">  </w:t>
      </w:r>
      <w:r w:rsidRPr="00611962">
        <w:rPr>
          <w:rFonts w:ascii="仿宋_GB2312" w:eastAsia="仿宋_GB2312" w:hAnsi="仿宋" w:cs="宋体" w:hint="eastAsia"/>
          <w:b/>
          <w:color w:val="000000"/>
          <w:sz w:val="28"/>
          <w:szCs w:val="28"/>
        </w:rPr>
        <w:t>日</w:t>
      </w:r>
    </w:p>
    <w:tbl>
      <w:tblPr>
        <w:tblW w:w="9942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883"/>
        <w:gridCol w:w="487"/>
        <w:gridCol w:w="123"/>
        <w:gridCol w:w="356"/>
        <w:gridCol w:w="891"/>
        <w:gridCol w:w="1473"/>
        <w:gridCol w:w="1559"/>
        <w:gridCol w:w="2504"/>
      </w:tblGrid>
      <w:tr w:rsidR="008B5B39" w:rsidTr="005D6AFF">
        <w:trPr>
          <w:trHeight w:val="541"/>
          <w:jc w:val="center"/>
        </w:trPr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B39" w:rsidRPr="004553C3" w:rsidRDefault="00611962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/>
                <w:b/>
                <w:color w:val="000000"/>
                <w:sz w:val="24"/>
                <w:szCs w:val="20"/>
              </w:rPr>
              <w:t>注册地址</w:t>
            </w:r>
          </w:p>
        </w:tc>
        <w:tc>
          <w:tcPr>
            <w:tcW w:w="42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B39" w:rsidRPr="004553C3" w:rsidRDefault="008B5B39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B39" w:rsidRPr="004553C3" w:rsidRDefault="00611962" w:rsidP="00611962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  <w:szCs w:val="20"/>
              </w:rPr>
            </w:pPr>
            <w:r w:rsidRPr="004553C3"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法定代表人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B5B39" w:rsidRPr="004553C3" w:rsidRDefault="008B5B39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</w:tr>
      <w:tr w:rsidR="004553C3" w:rsidTr="005D6AFF">
        <w:trPr>
          <w:trHeight w:val="541"/>
          <w:jc w:val="center"/>
        </w:trPr>
        <w:tc>
          <w:tcPr>
            <w:tcW w:w="16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3C3" w:rsidRPr="004553C3" w:rsidRDefault="004553C3" w:rsidP="004553C3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  <w:r w:rsidRPr="004553C3"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资质等级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3C3" w:rsidRPr="004553C3" w:rsidRDefault="004553C3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3C3" w:rsidRPr="004553C3" w:rsidRDefault="004553C3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  <w:r w:rsidRPr="004553C3"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证书编号</w:t>
            </w:r>
          </w:p>
        </w:tc>
        <w:tc>
          <w:tcPr>
            <w:tcW w:w="14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3C3" w:rsidRPr="004553C3" w:rsidRDefault="004553C3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3C3" w:rsidRPr="004553C3" w:rsidRDefault="00611962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  <w:r w:rsidRPr="004553C3"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发证</w:t>
            </w:r>
            <w:r w:rsidR="00924CCE"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机关</w:t>
            </w:r>
          </w:p>
        </w:tc>
        <w:tc>
          <w:tcPr>
            <w:tcW w:w="25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3C3" w:rsidRPr="004553C3" w:rsidRDefault="004553C3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</w:tr>
      <w:tr w:rsidR="004553C3" w:rsidTr="005D6AFF">
        <w:trPr>
          <w:trHeight w:val="557"/>
          <w:jc w:val="center"/>
        </w:trPr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53C3" w:rsidRPr="004553C3" w:rsidRDefault="004553C3">
            <w:pPr>
              <w:spacing w:line="400" w:lineRule="exact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  <w:szCs w:val="20"/>
              </w:rPr>
            </w:pPr>
            <w:r w:rsidRPr="004553C3"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53C3" w:rsidRPr="004553C3" w:rsidRDefault="004553C3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53C3" w:rsidRPr="004553C3" w:rsidRDefault="004553C3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  <w:r w:rsidRPr="004553C3"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53C3" w:rsidRPr="004553C3" w:rsidRDefault="004553C3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53C3" w:rsidRPr="004553C3" w:rsidRDefault="004553C3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  <w:szCs w:val="20"/>
              </w:rPr>
            </w:pPr>
            <w:r w:rsidRPr="004553C3"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通讯地址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553C3" w:rsidRPr="004553C3" w:rsidRDefault="004553C3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</w:tr>
      <w:tr w:rsidR="00D67DCD" w:rsidTr="00D828CB">
        <w:trPr>
          <w:trHeight w:val="439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</w:tcBorders>
            <w:vAlign w:val="center"/>
          </w:tcPr>
          <w:p w:rsidR="00D67DCD" w:rsidRDefault="00D67DCD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防雷专业</w:t>
            </w:r>
          </w:p>
          <w:p w:rsidR="00D67DCD" w:rsidRDefault="00D67DCD">
            <w:pPr>
              <w:spacing w:line="360" w:lineRule="exact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技术人员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</w:tcBorders>
          </w:tcPr>
          <w:p w:rsidR="00D67DCD" w:rsidRDefault="00D67DCD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是否与防雷专业技术人员签订劳动合同：□是   □否</w:t>
            </w:r>
          </w:p>
        </w:tc>
      </w:tr>
      <w:tr w:rsidR="00D67DCD" w:rsidTr="00D828CB">
        <w:trPr>
          <w:trHeight w:val="439"/>
          <w:jc w:val="center"/>
        </w:trPr>
        <w:tc>
          <w:tcPr>
            <w:tcW w:w="1666" w:type="dxa"/>
            <w:vMerge/>
            <w:tcBorders>
              <w:top w:val="single" w:sz="4" w:space="0" w:color="auto"/>
            </w:tcBorders>
            <w:vAlign w:val="center"/>
          </w:tcPr>
          <w:p w:rsidR="00D67DCD" w:rsidRDefault="00D67DCD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8276" w:type="dxa"/>
            <w:gridSpan w:val="8"/>
            <w:tcBorders>
              <w:top w:val="single" w:sz="4" w:space="0" w:color="auto"/>
            </w:tcBorders>
          </w:tcPr>
          <w:p w:rsidR="00D67DCD" w:rsidRDefault="00D67DCD" w:rsidP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防雷专业技术人员是否缴纳社会保险：□是   □否</w:t>
            </w:r>
          </w:p>
        </w:tc>
      </w:tr>
      <w:tr w:rsidR="001B3A46" w:rsidTr="00D828CB">
        <w:trPr>
          <w:trHeight w:val="439"/>
          <w:jc w:val="center"/>
        </w:trPr>
        <w:tc>
          <w:tcPr>
            <w:tcW w:w="1666" w:type="dxa"/>
            <w:vMerge/>
            <w:tcBorders>
              <w:top w:val="single" w:sz="4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8276" w:type="dxa"/>
            <w:gridSpan w:val="8"/>
            <w:tcBorders>
              <w:top w:val="single" w:sz="4" w:space="0" w:color="auto"/>
            </w:tcBorders>
          </w:tcPr>
          <w:p w:rsidR="001B3A46" w:rsidRDefault="001B3A46" w:rsidP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防雷专业技术人员社会保险缴纳单位是否与资质单位名称一致：□是   □否</w:t>
            </w:r>
          </w:p>
        </w:tc>
      </w:tr>
      <w:tr w:rsidR="001B3A46" w:rsidTr="00D828CB">
        <w:trPr>
          <w:trHeight w:val="333"/>
          <w:jc w:val="center"/>
        </w:trPr>
        <w:tc>
          <w:tcPr>
            <w:tcW w:w="1666" w:type="dxa"/>
            <w:vMerge/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1493" w:type="dxa"/>
            <w:gridSpan w:val="3"/>
            <w:vMerge w:val="restart"/>
            <w:tcBorders>
              <w:top w:val="single" w:sz="4" w:space="0" w:color="auto"/>
            </w:tcBorders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安徽省气象局认定资质单位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</w:tcBorders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与申报材料是否有变化：□是   □否</w:t>
            </w:r>
          </w:p>
        </w:tc>
      </w:tr>
      <w:tr w:rsidR="001B3A46" w:rsidTr="00D828CB">
        <w:trPr>
          <w:trHeight w:val="311"/>
          <w:jc w:val="center"/>
        </w:trPr>
        <w:tc>
          <w:tcPr>
            <w:tcW w:w="1666" w:type="dxa"/>
            <w:vMerge/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1493" w:type="dxa"/>
            <w:gridSpan w:val="3"/>
            <w:vMerge/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</w:p>
        </w:tc>
        <w:tc>
          <w:tcPr>
            <w:tcW w:w="6783" w:type="dxa"/>
            <w:gridSpan w:val="5"/>
            <w:tcBorders>
              <w:top w:val="single" w:sz="4" w:space="0" w:color="auto"/>
            </w:tcBorders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变化情况：</w:t>
            </w:r>
          </w:p>
        </w:tc>
      </w:tr>
      <w:tr w:rsidR="001B3A46" w:rsidTr="00D828CB">
        <w:trPr>
          <w:trHeight w:val="357"/>
          <w:jc w:val="center"/>
        </w:trPr>
        <w:tc>
          <w:tcPr>
            <w:tcW w:w="1666" w:type="dxa"/>
            <w:vMerge/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1493" w:type="dxa"/>
            <w:gridSpan w:val="3"/>
            <w:vMerge/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</w:p>
        </w:tc>
        <w:tc>
          <w:tcPr>
            <w:tcW w:w="6783" w:type="dxa"/>
            <w:gridSpan w:val="5"/>
            <w:tcBorders>
              <w:top w:val="single" w:sz="4" w:space="0" w:color="auto"/>
            </w:tcBorders>
          </w:tcPr>
          <w:p w:rsidR="001B3A46" w:rsidRDefault="001B3A46" w:rsidP="00ED084A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人员变化的是否通过审批平台填报人员信息：□是   □否</w:t>
            </w:r>
          </w:p>
        </w:tc>
      </w:tr>
      <w:tr w:rsidR="001B3A46" w:rsidTr="00D828CB">
        <w:trPr>
          <w:trHeight w:val="305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/>
                <w:b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检测仪器设备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是否在检定/校准有效期内：□是   □否</w:t>
            </w:r>
          </w:p>
        </w:tc>
      </w:tr>
      <w:tr w:rsidR="001B3A46" w:rsidTr="00D828CB">
        <w:trPr>
          <w:trHeight w:val="385"/>
          <w:jc w:val="center"/>
        </w:trPr>
        <w:tc>
          <w:tcPr>
            <w:tcW w:w="1666" w:type="dxa"/>
            <w:vMerge/>
            <w:tcBorders>
              <w:bottom w:val="single" w:sz="8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8276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是否建立仪器使用台账：□是   □否</w:t>
            </w:r>
          </w:p>
        </w:tc>
      </w:tr>
      <w:tr w:rsidR="001B3A46" w:rsidTr="00D828CB">
        <w:trPr>
          <w:trHeight w:val="752"/>
          <w:jc w:val="center"/>
        </w:trPr>
        <w:tc>
          <w:tcPr>
            <w:tcW w:w="1666" w:type="dxa"/>
            <w:vMerge w:val="restart"/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依法从业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安徽省气象局认定资质单位</w:t>
            </w:r>
          </w:p>
        </w:tc>
        <w:tc>
          <w:tcPr>
            <w:tcW w:w="6427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是否存在资质信息变更情况：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□是   □否</w:t>
            </w:r>
          </w:p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是否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通过审批平台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及时办理信息变更：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□是   □否</w:t>
            </w:r>
          </w:p>
        </w:tc>
      </w:tr>
      <w:tr w:rsidR="001B3A46" w:rsidTr="00D828CB">
        <w:trPr>
          <w:trHeight w:val="997"/>
          <w:jc w:val="center"/>
        </w:trPr>
        <w:tc>
          <w:tcPr>
            <w:tcW w:w="1666" w:type="dxa"/>
            <w:vMerge/>
            <w:tcBorders>
              <w:bottom w:val="single" w:sz="8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</w:p>
        </w:tc>
        <w:tc>
          <w:tcPr>
            <w:tcW w:w="8276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是否存在</w:t>
            </w:r>
            <w:r>
              <w:rPr>
                <w:rFonts w:ascii="仿宋_GB2312" w:eastAsia="仿宋_GB2312" w:hAnsi="黑体" w:hint="eastAsia"/>
                <w:sz w:val="24"/>
              </w:rPr>
              <w:t>伪造、涂改、出租、出借、挂靠、转让检测资质证行为：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□是□否</w:t>
            </w:r>
          </w:p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是否存在</w:t>
            </w:r>
            <w:r>
              <w:rPr>
                <w:rFonts w:ascii="仿宋_GB2312" w:eastAsia="仿宋_GB2312" w:hAnsi="黑体" w:hint="eastAsia"/>
                <w:sz w:val="24"/>
              </w:rPr>
              <w:t>转包或者违法分包检测项目行为：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□是   □否</w:t>
            </w:r>
          </w:p>
          <w:p w:rsidR="001B3A46" w:rsidRDefault="001B3A46">
            <w:pPr>
              <w:spacing w:line="360" w:lineRule="exact"/>
              <w:rPr>
                <w:rFonts w:ascii="仿宋_GB2312" w:eastAsia="仿宋_GB2312" w:hAnsi="仿宋" w:cs="宋体"/>
                <w:color w:val="000000"/>
                <w:sz w:val="24"/>
              </w:rPr>
            </w:pPr>
            <w:bookmarkStart w:id="1" w:name="OLE_LINK12"/>
            <w:bookmarkStart w:id="2" w:name="OLE_LINK13"/>
            <w:bookmarkStart w:id="3" w:name="OLE_LINK14"/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是否</w:t>
            </w:r>
            <w:bookmarkEnd w:id="1"/>
            <w:bookmarkEnd w:id="2"/>
            <w:bookmarkEnd w:id="3"/>
            <w:r>
              <w:rPr>
                <w:rFonts w:ascii="仿宋_GB2312" w:eastAsia="仿宋_GB2312" w:hAnsi="黑体" w:hint="eastAsia"/>
                <w:sz w:val="24"/>
              </w:rPr>
              <w:t>无资质或者超越资质许可范围出具检测报告行为</w:t>
            </w:r>
            <w:bookmarkStart w:id="4" w:name="OLE_LINK15"/>
            <w:bookmarkStart w:id="5" w:name="OLE_LINK16"/>
            <w:bookmarkStart w:id="6" w:name="OLE_LINK17"/>
            <w:r>
              <w:rPr>
                <w:rFonts w:ascii="仿宋_GB2312" w:eastAsia="仿宋_GB2312" w:hAnsi="黑体" w:hint="eastAsia"/>
                <w:sz w:val="24"/>
              </w:rPr>
              <w:t>：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□是   □否</w:t>
            </w:r>
            <w:bookmarkEnd w:id="4"/>
            <w:bookmarkEnd w:id="5"/>
            <w:bookmarkEnd w:id="6"/>
          </w:p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是否与检测项目的设计、施工、监理单位以及所使用的防雷产品生产、销售单位有隶属关系或者其他利害关系：□是   □否</w:t>
            </w:r>
          </w:p>
        </w:tc>
      </w:tr>
      <w:tr w:rsidR="001B3A46" w:rsidTr="00D828CB">
        <w:trPr>
          <w:trHeight w:val="424"/>
          <w:jc w:val="center"/>
        </w:trPr>
        <w:tc>
          <w:tcPr>
            <w:tcW w:w="1666" w:type="dxa"/>
            <w:vMerge w:val="restart"/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  <w:t>业务开展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检测档案（合同</w:t>
            </w:r>
            <w:r>
              <w:rPr>
                <w:rFonts w:ascii="仿宋_GB2312" w:eastAsia="仿宋_GB2312" w:hAnsi="仿宋" w:cs="宋体"/>
                <w:color w:val="000000"/>
                <w:sz w:val="24"/>
              </w:rPr>
              <w:t>、原始记录、检测报告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等）是否完善：□是   □否</w:t>
            </w:r>
          </w:p>
        </w:tc>
      </w:tr>
      <w:tr w:rsidR="001B3A46" w:rsidTr="00D828CB">
        <w:trPr>
          <w:trHeight w:val="424"/>
          <w:jc w:val="center"/>
        </w:trPr>
        <w:tc>
          <w:tcPr>
            <w:tcW w:w="1666" w:type="dxa"/>
            <w:vMerge/>
            <w:tcBorders>
              <w:bottom w:val="single" w:sz="8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</w:rPr>
            </w:pPr>
          </w:p>
        </w:tc>
        <w:tc>
          <w:tcPr>
            <w:tcW w:w="8276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B3A46" w:rsidRDefault="00F2494E" w:rsidP="00F2494E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在检测活动中</w:t>
            </w:r>
            <w:r w:rsidR="001B3A46">
              <w:rPr>
                <w:rFonts w:ascii="仿宋_GB2312" w:eastAsia="仿宋_GB2312" w:hAnsi="仿宋" w:cs="宋体" w:hint="eastAsia"/>
                <w:color w:val="000000"/>
                <w:sz w:val="24"/>
              </w:rPr>
              <w:t>是否存</w:t>
            </w:r>
            <w:r>
              <w:rPr>
                <w:rFonts w:ascii="仿宋_GB2312" w:eastAsia="仿宋_GB2312" w:hAnsi="仿宋" w:cs="宋体" w:hint="eastAsia"/>
                <w:color w:val="000000"/>
                <w:sz w:val="24"/>
              </w:rPr>
              <w:t>在</w:t>
            </w:r>
            <w:r w:rsidR="001B3A46">
              <w:rPr>
                <w:rFonts w:ascii="仿宋_GB2312" w:eastAsia="仿宋_GB2312" w:hAnsi="仿宋" w:cs="宋体" w:hint="eastAsia"/>
                <w:color w:val="000000"/>
                <w:sz w:val="24"/>
              </w:rPr>
              <w:t>弄虚作假情况：□是   □否</w:t>
            </w:r>
          </w:p>
        </w:tc>
      </w:tr>
      <w:tr w:rsidR="001B3A46" w:rsidTr="00D828CB">
        <w:trPr>
          <w:trHeight w:val="650"/>
          <w:jc w:val="center"/>
        </w:trPr>
        <w:tc>
          <w:tcPr>
            <w:tcW w:w="1666" w:type="dxa"/>
            <w:vMerge w:val="restart"/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sz w:val="24"/>
                <w:szCs w:val="20"/>
              </w:rPr>
              <w:t>分支机构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  <w:bottom w:val="single" w:sz="8" w:space="0" w:color="auto"/>
            </w:tcBorders>
          </w:tcPr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是否设立分支机构：□是   □否</w:t>
            </w:r>
          </w:p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是否在外省设立分支机构：□是   □否</w:t>
            </w:r>
          </w:p>
          <w:p w:rsidR="001B3A46" w:rsidRDefault="001B3A46">
            <w:pPr>
              <w:spacing w:line="360" w:lineRule="exac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是否向开展活动所在地省级气象主管机构报送检测项目清单：是□   否□</w:t>
            </w:r>
          </w:p>
        </w:tc>
      </w:tr>
      <w:tr w:rsidR="001B3A46" w:rsidTr="005D6AFF">
        <w:trPr>
          <w:trHeight w:val="475"/>
          <w:jc w:val="center"/>
        </w:trPr>
        <w:tc>
          <w:tcPr>
            <w:tcW w:w="1666" w:type="dxa"/>
            <w:vMerge/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序号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分支机构名称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负责人姓名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办公地点及联系电话</w:t>
            </w:r>
          </w:p>
        </w:tc>
      </w:tr>
      <w:tr w:rsidR="001B3A46" w:rsidTr="005D6AFF">
        <w:trPr>
          <w:trHeight w:val="439"/>
          <w:jc w:val="center"/>
        </w:trPr>
        <w:tc>
          <w:tcPr>
            <w:tcW w:w="1666" w:type="dxa"/>
            <w:vMerge/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1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</w:p>
        </w:tc>
      </w:tr>
      <w:tr w:rsidR="001B3A46" w:rsidTr="005D6AFF">
        <w:trPr>
          <w:trHeight w:val="365"/>
          <w:jc w:val="center"/>
        </w:trPr>
        <w:tc>
          <w:tcPr>
            <w:tcW w:w="1666" w:type="dxa"/>
            <w:vMerge/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2</w:t>
            </w:r>
          </w:p>
        </w:tc>
        <w:tc>
          <w:tcPr>
            <w:tcW w:w="333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B3A46" w:rsidRDefault="001B3A46">
            <w:pPr>
              <w:spacing w:line="360" w:lineRule="exact"/>
              <w:jc w:val="center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</w:p>
        </w:tc>
      </w:tr>
      <w:tr w:rsidR="001B3A46">
        <w:trPr>
          <w:trHeight w:val="1693"/>
          <w:jc w:val="center"/>
        </w:trPr>
        <w:tc>
          <w:tcPr>
            <w:tcW w:w="9942" w:type="dxa"/>
            <w:gridSpan w:val="9"/>
            <w:vAlign w:val="center"/>
          </w:tcPr>
          <w:p w:rsidR="001B3A46" w:rsidRDefault="001B3A46" w:rsidP="001B3A46">
            <w:pPr>
              <w:spacing w:line="400" w:lineRule="exact"/>
              <w:ind w:firstLineChars="200" w:firstLine="480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>我单位承诺：自查信息真实有效。</w:t>
            </w:r>
          </w:p>
          <w:p w:rsidR="001B3A46" w:rsidRDefault="001B3A46" w:rsidP="001B3A46">
            <w:pPr>
              <w:spacing w:line="400" w:lineRule="exact"/>
              <w:ind w:firstLineChars="200" w:firstLine="480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 xml:space="preserve">                                                       单位印章 </w:t>
            </w:r>
          </w:p>
          <w:p w:rsidR="001B3A46" w:rsidRDefault="001B3A46" w:rsidP="001B3A46">
            <w:pPr>
              <w:spacing w:line="400" w:lineRule="exact"/>
              <w:ind w:firstLineChars="200" w:firstLine="480"/>
              <w:jc w:val="righ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 xml:space="preserve"> </w:t>
            </w:r>
          </w:p>
          <w:p w:rsidR="001B3A46" w:rsidRDefault="001B3A46" w:rsidP="001B3A46">
            <w:pPr>
              <w:spacing w:line="400" w:lineRule="exact"/>
              <w:ind w:firstLineChars="200" w:firstLine="480"/>
              <w:jc w:val="right"/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24"/>
                <w:szCs w:val="20"/>
              </w:rPr>
              <w:t xml:space="preserve">  年     月     日         </w:t>
            </w:r>
          </w:p>
        </w:tc>
      </w:tr>
    </w:tbl>
    <w:p w:rsidR="00D67DCD" w:rsidRPr="00611962" w:rsidRDefault="00611962" w:rsidP="001B3A46">
      <w:pPr>
        <w:spacing w:line="400" w:lineRule="exact"/>
        <w:rPr>
          <w:rFonts w:ascii="黑体" w:eastAsia="黑体" w:hAnsi="黑体" w:hint="eastAsia"/>
          <w:szCs w:val="21"/>
        </w:rPr>
      </w:pPr>
      <w:r w:rsidRPr="00611962">
        <w:rPr>
          <w:rFonts w:ascii="黑体" w:eastAsia="黑体" w:hAnsi="黑体" w:hint="eastAsia"/>
          <w:szCs w:val="21"/>
        </w:rPr>
        <w:t>注：注册地址为检测资质证书</w:t>
      </w:r>
      <w:r>
        <w:rPr>
          <w:rFonts w:ascii="黑体" w:eastAsia="黑体" w:hAnsi="黑体" w:hint="eastAsia"/>
          <w:szCs w:val="21"/>
        </w:rPr>
        <w:t>单位营业执照地址。</w:t>
      </w:r>
    </w:p>
    <w:sectPr w:rsidR="00D67DCD" w:rsidRPr="00611962" w:rsidSect="001B3A46">
      <w:pgSz w:w="11906" w:h="16838" w:code="9"/>
      <w:pgMar w:top="1247" w:right="1474" w:bottom="79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A2E" w:rsidRDefault="00995A2E" w:rsidP="00FD60F4">
      <w:r>
        <w:separator/>
      </w:r>
    </w:p>
  </w:endnote>
  <w:endnote w:type="continuationSeparator" w:id="0">
    <w:p w:rsidR="00995A2E" w:rsidRDefault="00995A2E" w:rsidP="00FD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A2E" w:rsidRDefault="00995A2E" w:rsidP="00FD60F4">
      <w:r>
        <w:separator/>
      </w:r>
    </w:p>
  </w:footnote>
  <w:footnote w:type="continuationSeparator" w:id="0">
    <w:p w:rsidR="00995A2E" w:rsidRDefault="00995A2E" w:rsidP="00FD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83A"/>
    <w:multiLevelType w:val="multilevel"/>
    <w:tmpl w:val="1DBF583A"/>
    <w:lvl w:ilvl="0">
      <w:start w:val="1"/>
      <w:numFmt w:val="decimal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255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1CF"/>
    <w:rsid w:val="00105939"/>
    <w:rsid w:val="00145239"/>
    <w:rsid w:val="00166403"/>
    <w:rsid w:val="001B3A46"/>
    <w:rsid w:val="001E7634"/>
    <w:rsid w:val="002165B1"/>
    <w:rsid w:val="002375A0"/>
    <w:rsid w:val="0036639E"/>
    <w:rsid w:val="004553C3"/>
    <w:rsid w:val="005D6AFF"/>
    <w:rsid w:val="00611962"/>
    <w:rsid w:val="00713907"/>
    <w:rsid w:val="00750764"/>
    <w:rsid w:val="00767FD3"/>
    <w:rsid w:val="00781471"/>
    <w:rsid w:val="0079582C"/>
    <w:rsid w:val="007C3298"/>
    <w:rsid w:val="007F2259"/>
    <w:rsid w:val="00856F36"/>
    <w:rsid w:val="008B5B39"/>
    <w:rsid w:val="009129D3"/>
    <w:rsid w:val="00924CCE"/>
    <w:rsid w:val="00962FE3"/>
    <w:rsid w:val="00995A2E"/>
    <w:rsid w:val="00A8305B"/>
    <w:rsid w:val="00AA6951"/>
    <w:rsid w:val="00AE106F"/>
    <w:rsid w:val="00AE2A23"/>
    <w:rsid w:val="00B2701F"/>
    <w:rsid w:val="00B46274"/>
    <w:rsid w:val="00BB0318"/>
    <w:rsid w:val="00C371CF"/>
    <w:rsid w:val="00D67DCD"/>
    <w:rsid w:val="00D7154E"/>
    <w:rsid w:val="00D828CB"/>
    <w:rsid w:val="00E176EB"/>
    <w:rsid w:val="00E50418"/>
    <w:rsid w:val="00ED084A"/>
    <w:rsid w:val="00F2494E"/>
    <w:rsid w:val="00FD60F4"/>
    <w:rsid w:val="110C42D8"/>
    <w:rsid w:val="1E31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Style5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0">
    <w:name w:val="段 Char"/>
    <w:link w:val="a4"/>
    <w:rPr>
      <w:rFonts w:ascii="宋体" w:eastAsia="宋体"/>
      <w:sz w:val="21"/>
      <w:lang w:val="en-US" w:eastAsia="zh-CN" w:bidi="ar-SA"/>
    </w:rPr>
  </w:style>
  <w:style w:type="paragraph" w:styleId="a5">
    <w:name w:val="Document Map"/>
    <w:basedOn w:val="a"/>
    <w:semiHidden/>
    <w:pPr>
      <w:shd w:val="clear" w:color="auto" w:fill="000080"/>
    </w:pPr>
  </w:style>
  <w:style w:type="paragraph" w:styleId="a3">
    <w:name w:val="Balloon Text"/>
    <w:basedOn w:val="a"/>
    <w:link w:val="Char"/>
    <w:rPr>
      <w:sz w:val="18"/>
      <w:szCs w:val="18"/>
    </w:rPr>
  </w:style>
  <w:style w:type="paragraph" w:customStyle="1" w:styleId="a4">
    <w:name w:val="段"/>
    <w:link w:val="Char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6">
    <w:name w:val="附录表标题"/>
    <w:basedOn w:val="a"/>
    <w:next w:val="a"/>
    <w:pPr>
      <w:numPr>
        <w:ilvl w:val="1"/>
        <w:numId w:val="1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7">
    <w:name w:val="附录表标号"/>
    <w:basedOn w:val="a"/>
    <w:next w:val="a"/>
    <w:pPr>
      <w:numPr>
        <w:numId w:val="1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Style5">
    <w:name w:val="_Style 5"/>
    <w:basedOn w:val="a5"/>
    <w:link w:val="a0"/>
    <w:rPr>
      <w:rFonts w:ascii="Tahoma" w:hAnsi="Tahoma" w:cs="Tahoma"/>
      <w:sz w:val="24"/>
    </w:rPr>
  </w:style>
  <w:style w:type="paragraph" w:customStyle="1" w:styleId="a8">
    <w:name w:val="注×：（正文）"/>
    <w:pPr>
      <w:numPr>
        <w:numId w:val="2"/>
      </w:numPr>
      <w:jc w:val="both"/>
    </w:pPr>
    <w:rPr>
      <w:rFonts w:ascii="宋体"/>
      <w:sz w:val="18"/>
      <w:szCs w:val="18"/>
    </w:rPr>
  </w:style>
  <w:style w:type="paragraph" w:styleId="a9">
    <w:name w:val="header"/>
    <w:basedOn w:val="a"/>
    <w:link w:val="Char1"/>
    <w:rsid w:val="00FD6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9"/>
    <w:rsid w:val="00FD60F4"/>
    <w:rPr>
      <w:kern w:val="2"/>
      <w:sz w:val="18"/>
      <w:szCs w:val="18"/>
    </w:rPr>
  </w:style>
  <w:style w:type="paragraph" w:styleId="aa">
    <w:name w:val="footer"/>
    <w:basedOn w:val="a"/>
    <w:link w:val="Char2"/>
    <w:rsid w:val="00FD6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a"/>
    <w:rsid w:val="00FD60F4"/>
    <w:rPr>
      <w:kern w:val="2"/>
      <w:sz w:val="18"/>
      <w:szCs w:val="18"/>
    </w:rPr>
  </w:style>
  <w:style w:type="paragraph" w:styleId="ab">
    <w:name w:val="Revision"/>
    <w:hidden/>
    <w:uiPriority w:val="99"/>
    <w:semiHidden/>
    <w:rsid w:val="00D715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2D6D-334A-4F35-A2A8-E57505F28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616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NOT NULL</dc:creator>
  <cp:keywords/>
  <cp:lastModifiedBy>邱明燕</cp:lastModifiedBy>
  <cp:revision>2</cp:revision>
  <cp:lastPrinted>2018-09-21T01:02:00Z</cp:lastPrinted>
  <dcterms:created xsi:type="dcterms:W3CDTF">2020-09-29T00:48:00Z</dcterms:created>
  <dcterms:modified xsi:type="dcterms:W3CDTF">2020-09-29T00:48:00Z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